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1A4B" w14:textId="77777777" w:rsidR="0038607A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现实表现情况表</w:t>
      </w:r>
    </w:p>
    <w:tbl>
      <w:tblPr>
        <w:tblStyle w:val="a8"/>
        <w:tblW w:w="9792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567"/>
        <w:gridCol w:w="283"/>
        <w:gridCol w:w="567"/>
        <w:gridCol w:w="1705"/>
      </w:tblGrid>
      <w:tr w:rsidR="0038607A" w14:paraId="1F08A87E" w14:textId="77777777">
        <w:tc>
          <w:tcPr>
            <w:tcW w:w="1350" w:type="dxa"/>
            <w:gridSpan w:val="2"/>
            <w:vAlign w:val="center"/>
          </w:tcPr>
          <w:p w14:paraId="731967F7" w14:textId="77777777" w:rsidR="0038607A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30B65BD4" w14:textId="27798425" w:rsidR="0038607A" w:rsidRDefault="00F65CC4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刘宏杰</w:t>
            </w:r>
          </w:p>
        </w:tc>
        <w:tc>
          <w:tcPr>
            <w:tcW w:w="850" w:type="dxa"/>
            <w:gridSpan w:val="2"/>
            <w:vAlign w:val="center"/>
          </w:tcPr>
          <w:p w14:paraId="5EED9979" w14:textId="77777777" w:rsidR="0038607A" w:rsidRDefault="00000000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5C259F68" w14:textId="4784D268" w:rsidR="0038607A" w:rsidRDefault="00F65CC4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男</w:t>
            </w:r>
          </w:p>
        </w:tc>
        <w:tc>
          <w:tcPr>
            <w:tcW w:w="948" w:type="dxa"/>
            <w:gridSpan w:val="2"/>
            <w:vAlign w:val="center"/>
          </w:tcPr>
          <w:p w14:paraId="2A613A90" w14:textId="77777777" w:rsidR="0038607A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6F1081B9" w14:textId="5CAC6F94" w:rsidR="0038607A" w:rsidRDefault="00F65CC4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共青团员</w:t>
            </w:r>
          </w:p>
        </w:tc>
        <w:tc>
          <w:tcPr>
            <w:tcW w:w="850" w:type="dxa"/>
            <w:gridSpan w:val="2"/>
            <w:vAlign w:val="center"/>
          </w:tcPr>
          <w:p w14:paraId="674D871F" w14:textId="77777777" w:rsidR="0038607A" w:rsidRDefault="00000000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2445A647" w14:textId="594F53EB" w:rsidR="0038607A" w:rsidRDefault="00BA773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Q</w:t>
            </w:r>
            <w:r>
              <w:rPr>
                <w:rFonts w:ascii="宋体" w:eastAsia="宋体" w:hAnsi="宋体" w:cs="黑体"/>
                <w:sz w:val="28"/>
                <w:szCs w:val="28"/>
              </w:rPr>
              <w:t>BX</w:t>
            </w:r>
            <w:r w:rsidR="00F65CC4">
              <w:rPr>
                <w:rFonts w:ascii="宋体" w:eastAsia="宋体" w:hAnsi="宋体" w:cs="黑体" w:hint="eastAsia"/>
                <w:sz w:val="28"/>
                <w:szCs w:val="28"/>
              </w:rPr>
              <w:t>20220092</w:t>
            </w:r>
          </w:p>
        </w:tc>
      </w:tr>
      <w:tr w:rsidR="0038607A" w14:paraId="25848621" w14:textId="77777777">
        <w:tc>
          <w:tcPr>
            <w:tcW w:w="941" w:type="dxa"/>
            <w:vAlign w:val="center"/>
          </w:tcPr>
          <w:p w14:paraId="2A34B42E" w14:textId="77777777" w:rsidR="0038607A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出生</w:t>
            </w:r>
          </w:p>
          <w:p w14:paraId="42F10A59" w14:textId="77777777" w:rsidR="0038607A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3426D6AB" w14:textId="741CE5E8" w:rsidR="0038607A" w:rsidRDefault="00BA773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199</w:t>
            </w:r>
            <w:r w:rsidR="00F65CC4"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F65CC4"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gridSpan w:val="3"/>
            <w:vAlign w:val="center"/>
          </w:tcPr>
          <w:p w14:paraId="51062BE5" w14:textId="77777777" w:rsidR="0038607A" w:rsidRDefault="00000000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14:paraId="74CEDEDC" w14:textId="59481A52" w:rsidR="0038607A" w:rsidRDefault="00BA773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光电与信息工程学院</w:t>
            </w:r>
          </w:p>
        </w:tc>
        <w:tc>
          <w:tcPr>
            <w:tcW w:w="850" w:type="dxa"/>
            <w:gridSpan w:val="2"/>
            <w:vAlign w:val="center"/>
          </w:tcPr>
          <w:p w14:paraId="3F4882A0" w14:textId="77777777" w:rsidR="0038607A" w:rsidRDefault="00000000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  <w:vAlign w:val="center"/>
          </w:tcPr>
          <w:p w14:paraId="5BC812C2" w14:textId="7690B2FA" w:rsidR="0038607A" w:rsidRDefault="00BA773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光学工程</w:t>
            </w:r>
          </w:p>
        </w:tc>
      </w:tr>
      <w:tr w:rsidR="0038607A" w14:paraId="209791E8" w14:textId="77777777">
        <w:trPr>
          <w:trHeight w:val="10468"/>
        </w:trPr>
        <w:tc>
          <w:tcPr>
            <w:tcW w:w="9792" w:type="dxa"/>
            <w:gridSpan w:val="13"/>
          </w:tcPr>
          <w:p w14:paraId="681A57CF" w14:textId="77777777" w:rsidR="0038607A" w:rsidRDefault="00000000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（请就思想政治、道德品质的现实表现、工作、学习等方面情况作说明）</w:t>
            </w:r>
          </w:p>
          <w:p w14:paraId="3BEF972A" w14:textId="5B0C4436" w:rsidR="00F65CC4" w:rsidRPr="00F65CC4" w:rsidRDefault="00F65CC4" w:rsidP="00F65CC4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65CC4">
              <w:rPr>
                <w:rFonts w:asciiTheme="minorEastAsia" w:hAnsiTheme="minorEastAsia" w:cstheme="minorEastAsia" w:hint="eastAsia"/>
                <w:sz w:val="28"/>
                <w:szCs w:val="28"/>
              </w:rPr>
              <w:t>该生学习刻苦、踏实工作、严于律己，能够很好的完成学习和工作上的任务。现将该考生近年来的表现情况鉴定如下:</w:t>
            </w:r>
          </w:p>
          <w:p w14:paraId="31859900" w14:textId="6006FD00" w:rsidR="00BD6210" w:rsidRPr="00BD6210" w:rsidRDefault="00BD6210" w:rsidP="00F65CC4">
            <w:pPr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</w:t>
            </w:r>
            <w:r w:rsidRPr="00BD6210">
              <w:rPr>
                <w:rFonts w:asciiTheme="minorEastAsia" w:hAnsiTheme="minorEastAsia" w:cstheme="minorEastAsia"/>
                <w:sz w:val="28"/>
                <w:szCs w:val="28"/>
              </w:rPr>
              <w:t>政治</w:t>
            </w:r>
            <w:r w:rsidR="00B40C7A">
              <w:rPr>
                <w:rFonts w:asciiTheme="minorEastAsia" w:hAnsiTheme="minorEastAsia" w:cstheme="minorEastAsia" w:hint="eastAsia"/>
                <w:sz w:val="28"/>
                <w:szCs w:val="28"/>
              </w:rPr>
              <w:t>方面</w:t>
            </w:r>
            <w:r w:rsidRPr="00BD6210">
              <w:rPr>
                <w:rFonts w:asciiTheme="minorEastAsia" w:hAnsiTheme="minorEastAsia" w:cstheme="minorEastAsia"/>
                <w:sz w:val="28"/>
                <w:szCs w:val="28"/>
              </w:rPr>
              <w:t>，该生具备较高的政治素养，政治立场坚定，</w:t>
            </w:r>
            <w:r w:rsidR="00B40C7A">
              <w:rPr>
                <w:rFonts w:asciiTheme="minorEastAsia" w:hAnsiTheme="minorEastAsia" w:cstheme="minorEastAsia" w:hint="eastAsia"/>
                <w:sz w:val="28"/>
                <w:szCs w:val="28"/>
              </w:rPr>
              <w:t>坚持不懈的像党组织靠拢，</w:t>
            </w:r>
            <w:r w:rsidRPr="00BD6210">
              <w:rPr>
                <w:rFonts w:asciiTheme="minorEastAsia" w:hAnsiTheme="minorEastAsia" w:cstheme="minorEastAsia"/>
                <w:sz w:val="28"/>
                <w:szCs w:val="28"/>
              </w:rPr>
              <w:t>始终坚决拥护中国共产党的领导。其积极学习党的理论知识，时刻追随时代发展步伐，不断提升自身政治素养，进而树立起正确的世界观、人生观与价值观</w:t>
            </w:r>
            <w:r w:rsidR="00B56D98">
              <w:rPr>
                <w:rFonts w:asciiTheme="minorEastAsia" w:hAnsiTheme="minorEastAsia" w:cstheme="minorEastAsia" w:hint="eastAsia"/>
                <w:sz w:val="28"/>
                <w:szCs w:val="28"/>
              </w:rPr>
              <w:t>，且积极参与学校学院组织的各项理论学习活动。</w:t>
            </w:r>
          </w:p>
          <w:p w14:paraId="2FD3BC3E" w14:textId="6D7E198C" w:rsidR="00B40C7A" w:rsidRPr="00B40C7A" w:rsidRDefault="00B40C7A" w:rsidP="00B40C7A">
            <w:pPr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</w:t>
            </w:r>
            <w:r w:rsidRPr="00B40C7A">
              <w:rPr>
                <w:rFonts w:asciiTheme="minorEastAsia" w:hAnsiTheme="minorEastAsia" w:cstheme="minorEastAsia"/>
                <w:sz w:val="28"/>
                <w:szCs w:val="28"/>
              </w:rPr>
              <w:t>工作方面，担任博士班团支书一职，该生认真履行岗位职责，对待自身工作内容尽职尽守。积极协助学院与班级同学建立联系，注重团结同学，尊敬师长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，得到了同学们的一致认可。</w:t>
            </w:r>
          </w:p>
          <w:p w14:paraId="0E4500B0" w14:textId="4257EC08" w:rsidR="0038607A" w:rsidRDefault="00B40C7A" w:rsidP="00B40C7A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B40C7A">
              <w:rPr>
                <w:rFonts w:asciiTheme="minorEastAsia" w:hAnsiTheme="minorEastAsia" w:cstheme="minorEastAsia"/>
                <w:sz w:val="28"/>
                <w:szCs w:val="28"/>
              </w:rPr>
              <w:t>在学习方面，勤奋刻苦，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潜心专研，积极参加学会交流，乐于分享周知识与借鉴学习，</w:t>
            </w:r>
            <w:r w:rsidRPr="00B40C7A">
              <w:rPr>
                <w:rFonts w:asciiTheme="minorEastAsia" w:hAnsiTheme="minorEastAsia" w:cstheme="minorEastAsia"/>
                <w:sz w:val="28"/>
                <w:szCs w:val="28"/>
              </w:rPr>
              <w:t>凭借扎实知识与敏锐思维深入钻研难题，取得了较为优异的成果，荣获博士研究生三等奖学金。</w:t>
            </w:r>
          </w:p>
          <w:p w14:paraId="5E598283" w14:textId="37D40E3F" w:rsidR="00B40C7A" w:rsidRPr="00B40C7A" w:rsidRDefault="00B40C7A" w:rsidP="00B40C7A">
            <w:pPr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综上所述，该生在政治、工作、学习各方面表现良好，是综合素质全面发展的优秀学生。</w:t>
            </w:r>
          </w:p>
          <w:p w14:paraId="7BDE844D" w14:textId="77777777" w:rsidR="00D3161E" w:rsidRDefault="00D3161E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32CC4427" w14:textId="77777777" w:rsidR="0038607A" w:rsidRDefault="00000000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学习工作所在单位的人事、政工部门用章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615F5047" w14:textId="77777777" w:rsidR="0038607A" w:rsidRDefault="00000000">
            <w:pPr>
              <w:jc w:val="right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eastAsia="汉鼎简宋体" w:cs="汉鼎简宋体" w:hint="eastAsia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eastAsia="汉鼎简宋体" w:cs="汉鼎简宋体" w:hint="eastAsia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eastAsia="汉鼎简宋体" w:cs="汉鼎简宋体" w:hint="eastAsia"/>
                <w:sz w:val="28"/>
                <w:szCs w:val="28"/>
              </w:rPr>
              <w:t>日</w:t>
            </w:r>
            <w:r>
              <w:rPr>
                <w:rFonts w:eastAsia="汉鼎简宋体" w:cs="汉鼎简宋体" w:hint="eastAsia"/>
                <w:sz w:val="28"/>
                <w:szCs w:val="28"/>
              </w:rPr>
              <w:t xml:space="preserve"> </w:t>
            </w:r>
          </w:p>
        </w:tc>
      </w:tr>
    </w:tbl>
    <w:p w14:paraId="71C52A26" w14:textId="77777777" w:rsidR="0038607A" w:rsidRDefault="0038607A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38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汉鼎简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0NjhmZTg5MTYzYWI3NmExNGE5ZmVlMTJlZjAyOGMifQ=="/>
  </w:docVars>
  <w:rsids>
    <w:rsidRoot w:val="00FD3B56"/>
    <w:rsid w:val="000649BD"/>
    <w:rsid w:val="00091BD4"/>
    <w:rsid w:val="0038607A"/>
    <w:rsid w:val="003D3954"/>
    <w:rsid w:val="00404A3D"/>
    <w:rsid w:val="00583408"/>
    <w:rsid w:val="0067126C"/>
    <w:rsid w:val="007B47C5"/>
    <w:rsid w:val="008D3324"/>
    <w:rsid w:val="00953BD4"/>
    <w:rsid w:val="00A16068"/>
    <w:rsid w:val="00B10C0C"/>
    <w:rsid w:val="00B40C7A"/>
    <w:rsid w:val="00B56D98"/>
    <w:rsid w:val="00B61B40"/>
    <w:rsid w:val="00BA7739"/>
    <w:rsid w:val="00BC305A"/>
    <w:rsid w:val="00BD6210"/>
    <w:rsid w:val="00C55113"/>
    <w:rsid w:val="00CA6F81"/>
    <w:rsid w:val="00D3161E"/>
    <w:rsid w:val="00F13063"/>
    <w:rsid w:val="00F65CC4"/>
    <w:rsid w:val="00FD3B56"/>
    <w:rsid w:val="00FD4CBA"/>
    <w:rsid w:val="0F235DC9"/>
    <w:rsid w:val="10CE30EC"/>
    <w:rsid w:val="179E3451"/>
    <w:rsid w:val="2B870602"/>
    <w:rsid w:val="2BFE23BA"/>
    <w:rsid w:val="3AD014E3"/>
    <w:rsid w:val="639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B11FD"/>
  <w15:docId w15:val="{C438C604-3DE6-D341-9D6D-D443FC1D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信息光子学研究中心</dc:creator>
  <cp:lastModifiedBy>淑君 郑</cp:lastModifiedBy>
  <cp:revision>15</cp:revision>
  <dcterms:created xsi:type="dcterms:W3CDTF">2023-06-05T10:31:00Z</dcterms:created>
  <dcterms:modified xsi:type="dcterms:W3CDTF">2024-11-27T07:52:00Z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AE0C3FDCED6B4E63828D33F6A9F7C8AD_12</vt:lpwstr>
  </property>
</Properties>
</file>