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3C" w:rsidRPr="000B3B08" w:rsidRDefault="0039111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导师</w:t>
      </w:r>
      <w:r w:rsidRPr="000B3B08">
        <w:rPr>
          <w:rFonts w:ascii="仿宋_GB2312" w:eastAsia="仿宋_GB2312" w:hint="eastAsia"/>
          <w:sz w:val="28"/>
          <w:szCs w:val="28"/>
        </w:rPr>
        <w:t>个</w:t>
      </w:r>
      <w:r w:rsidR="009C613C" w:rsidRPr="000B3B08">
        <w:rPr>
          <w:rFonts w:ascii="仿宋_GB2312" w:eastAsia="仿宋_GB2312" w:hint="eastAsia"/>
          <w:sz w:val="28"/>
          <w:szCs w:val="28"/>
        </w:rPr>
        <w:t>人简介：</w:t>
      </w:r>
    </w:p>
    <w:p w:rsidR="009517F7" w:rsidRPr="000B3B08" w:rsidRDefault="009517F7" w:rsidP="00154D47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0B3B08">
        <w:rPr>
          <w:rFonts w:ascii="仿宋" w:eastAsia="仿宋" w:hAnsi="仿宋" w:cs="Times New Roman" w:hint="eastAsia"/>
          <w:sz w:val="28"/>
          <w:szCs w:val="28"/>
        </w:rPr>
        <w:t>曾夏辉</w:t>
      </w:r>
      <w:r w:rsidRPr="000B3B08">
        <w:rPr>
          <w:rFonts w:ascii="仿宋" w:eastAsia="仿宋" w:hAnsi="仿宋" w:cs="Times New Roman"/>
          <w:sz w:val="28"/>
          <w:szCs w:val="28"/>
        </w:rPr>
        <w:t>，男，</w:t>
      </w:r>
      <w:r w:rsidR="00BA09BA" w:rsidRPr="000B3B08">
        <w:rPr>
          <w:rFonts w:ascii="仿宋" w:eastAsia="仿宋" w:hAnsi="仿宋" w:cs="Times New Roman" w:hint="eastAsia"/>
          <w:sz w:val="28"/>
          <w:szCs w:val="28"/>
        </w:rPr>
        <w:t>高级工程师</w:t>
      </w:r>
      <w:r w:rsidR="00BA09BA">
        <w:rPr>
          <w:rFonts w:ascii="仿宋" w:eastAsia="仿宋" w:hAnsi="仿宋" w:cs="Times New Roman" w:hint="eastAsia"/>
          <w:sz w:val="28"/>
          <w:szCs w:val="28"/>
        </w:rPr>
        <w:t>、</w:t>
      </w:r>
      <w:r w:rsidR="00BA09BA" w:rsidRPr="000B3B08">
        <w:rPr>
          <w:rFonts w:ascii="仿宋" w:eastAsia="仿宋" w:hAnsi="仿宋" w:cs="Times New Roman" w:hint="eastAsia"/>
          <w:sz w:val="28"/>
          <w:szCs w:val="28"/>
        </w:rPr>
        <w:t>硕导</w:t>
      </w:r>
      <w:r w:rsidR="00BA09BA">
        <w:rPr>
          <w:rFonts w:ascii="仿宋" w:eastAsia="仿宋" w:hAnsi="仿宋" w:cs="Times New Roman" w:hint="eastAsia"/>
          <w:sz w:val="28"/>
          <w:szCs w:val="28"/>
        </w:rPr>
        <w:t>、</w:t>
      </w:r>
      <w:r w:rsidRPr="000B3B08">
        <w:rPr>
          <w:rFonts w:ascii="仿宋" w:eastAsia="仿宋" w:hAnsi="仿宋" w:cs="Times New Roman"/>
          <w:sz w:val="28"/>
          <w:szCs w:val="28"/>
        </w:rPr>
        <w:t>教授</w:t>
      </w:r>
      <w:r w:rsidRPr="000B3B08">
        <w:rPr>
          <w:rFonts w:ascii="仿宋" w:eastAsia="仿宋" w:hAnsi="仿宋" w:cs="Times New Roman" w:hint="eastAsia"/>
          <w:sz w:val="28"/>
          <w:szCs w:val="28"/>
        </w:rPr>
        <w:t>。2010年获中国科学院研究生院、中国科学院上海光学精密机械研究所光学</w:t>
      </w:r>
      <w:proofErr w:type="gramStart"/>
      <w:r w:rsidRPr="000B3B08">
        <w:rPr>
          <w:rFonts w:ascii="仿宋" w:eastAsia="仿宋" w:hAnsi="仿宋" w:cs="Times New Roman" w:hint="eastAsia"/>
          <w:sz w:val="28"/>
          <w:szCs w:val="28"/>
        </w:rPr>
        <w:t>工程工</w:t>
      </w:r>
      <w:proofErr w:type="gramEnd"/>
      <w:r w:rsidRPr="000B3B08">
        <w:rPr>
          <w:rFonts w:ascii="仿宋" w:eastAsia="仿宋" w:hAnsi="仿宋" w:cs="Times New Roman" w:hint="eastAsia"/>
          <w:sz w:val="28"/>
          <w:szCs w:val="28"/>
        </w:rPr>
        <w:t>学博士学位，2015</w:t>
      </w:r>
      <w:r w:rsidRPr="000B3B08">
        <w:rPr>
          <w:rFonts w:ascii="仿宋" w:eastAsia="仿宋" w:hAnsi="仿宋" w:cs="Times New Roman"/>
          <w:sz w:val="28"/>
          <w:szCs w:val="28"/>
        </w:rPr>
        <w:t>年</w:t>
      </w:r>
      <w:r w:rsidRPr="000B3B08">
        <w:rPr>
          <w:rFonts w:ascii="仿宋" w:eastAsia="仿宋" w:hAnsi="仿宋" w:cs="Times New Roman" w:hint="eastAsia"/>
          <w:sz w:val="28"/>
          <w:szCs w:val="28"/>
        </w:rPr>
        <w:t>9月至2016年1月作为青年高层次人才赴</w:t>
      </w:r>
      <w:r w:rsidRPr="000B3B08">
        <w:rPr>
          <w:rFonts w:ascii="Times New Roman" w:eastAsia="仿宋" w:hAnsi="Times New Roman" w:cs="Times New Roman"/>
          <w:sz w:val="28"/>
          <w:szCs w:val="28"/>
        </w:rPr>
        <w:t>Hong Kong Baptist University</w:t>
      </w:r>
      <w:r w:rsidRPr="000B3B08">
        <w:rPr>
          <w:rFonts w:ascii="仿宋" w:eastAsia="仿宋" w:hAnsi="仿宋" w:cs="Times New Roman"/>
          <w:sz w:val="28"/>
          <w:szCs w:val="28"/>
        </w:rPr>
        <w:t>访学</w:t>
      </w:r>
      <w:r w:rsidRPr="000B3B08">
        <w:rPr>
          <w:rFonts w:ascii="仿宋" w:eastAsia="仿宋" w:hAnsi="仿宋" w:cs="Times New Roman" w:hint="eastAsia"/>
          <w:sz w:val="28"/>
          <w:szCs w:val="28"/>
        </w:rPr>
        <w:t>，获评</w:t>
      </w:r>
      <w:r w:rsidR="000B7719" w:rsidRPr="000B3B08">
        <w:rPr>
          <w:rFonts w:ascii="仿宋" w:eastAsia="仿宋" w:hAnsi="仿宋" w:cs="Times New Roman" w:hint="eastAsia"/>
          <w:sz w:val="28"/>
          <w:szCs w:val="28"/>
        </w:rPr>
        <w:t>2015年</w:t>
      </w:r>
      <w:r w:rsidRPr="000B3B08">
        <w:rPr>
          <w:rFonts w:ascii="仿宋" w:eastAsia="仿宋" w:hAnsi="仿宋" w:cs="Times New Roman" w:hint="eastAsia"/>
          <w:sz w:val="28"/>
          <w:szCs w:val="28"/>
        </w:rPr>
        <w:t>“福州市教育系统先进工作者”</w:t>
      </w:r>
      <w:r w:rsidRPr="000B3B08">
        <w:rPr>
          <w:rFonts w:ascii="仿宋" w:eastAsia="仿宋" w:hAnsi="仿宋" w:cs="Times New Roman" w:hint="eastAsia"/>
          <w:bCs/>
          <w:sz w:val="28"/>
          <w:szCs w:val="28"/>
        </w:rPr>
        <w:t>。</w:t>
      </w:r>
      <w:r w:rsidR="000B3B08" w:rsidRPr="000B3B08">
        <w:rPr>
          <w:rFonts w:ascii="仿宋" w:eastAsia="仿宋" w:hAnsi="仿宋" w:cs="Times New Roman" w:hint="eastAsia"/>
          <w:sz w:val="28"/>
          <w:szCs w:val="28"/>
        </w:rPr>
        <w:t>目前已主持承担了6项国家重大科技专项项目、</w:t>
      </w:r>
      <w:r w:rsidR="001C6A42">
        <w:rPr>
          <w:rFonts w:ascii="仿宋" w:eastAsia="仿宋" w:hAnsi="仿宋" w:cs="Times New Roman" w:hint="eastAsia"/>
          <w:sz w:val="28"/>
          <w:szCs w:val="28"/>
        </w:rPr>
        <w:t>4</w:t>
      </w:r>
      <w:r w:rsidR="000B3B08" w:rsidRPr="000B3B08">
        <w:rPr>
          <w:rFonts w:ascii="仿宋" w:eastAsia="仿宋" w:hAnsi="仿宋" w:cs="Times New Roman" w:hint="eastAsia"/>
          <w:sz w:val="28"/>
          <w:szCs w:val="28"/>
        </w:rPr>
        <w:t>项国家重大科技专项子课题、1项省自然科学基金项目、1项</w:t>
      </w:r>
      <w:proofErr w:type="gramStart"/>
      <w:r w:rsidR="000B3B08" w:rsidRPr="000B3B08">
        <w:rPr>
          <w:rFonts w:ascii="仿宋" w:eastAsia="仿宋" w:hAnsi="仿宋" w:cs="Times New Roman" w:hint="eastAsia"/>
          <w:sz w:val="28"/>
          <w:szCs w:val="28"/>
        </w:rPr>
        <w:t>福州市发改委</w:t>
      </w:r>
      <w:proofErr w:type="gramEnd"/>
      <w:r w:rsidR="000B3B08" w:rsidRPr="000B3B08">
        <w:rPr>
          <w:rFonts w:ascii="仿宋" w:eastAsia="仿宋" w:hAnsi="仿宋" w:cs="Times New Roman" w:hint="eastAsia"/>
          <w:sz w:val="28"/>
          <w:szCs w:val="28"/>
        </w:rPr>
        <w:t>委托的产业集群建设方案项目，</w:t>
      </w:r>
      <w:r w:rsidR="000B3B08" w:rsidRPr="000B3B08">
        <w:rPr>
          <w:rFonts w:ascii="仿宋" w:eastAsia="仿宋" w:hAnsi="仿宋" w:cs="Times New Roman"/>
          <w:sz w:val="28"/>
          <w:szCs w:val="28"/>
        </w:rPr>
        <w:t>在</w:t>
      </w:r>
      <w:r w:rsidR="000B3B08" w:rsidRPr="000B3B08">
        <w:rPr>
          <w:rFonts w:ascii="Times New Roman" w:eastAsia="仿宋" w:hAnsi="Times New Roman" w:cs="Times New Roman"/>
          <w:sz w:val="28"/>
          <w:szCs w:val="28"/>
        </w:rPr>
        <w:t>《</w:t>
      </w:r>
      <w:r w:rsidR="000B3B08" w:rsidRPr="000B3B08">
        <w:rPr>
          <w:rFonts w:ascii="Times New Roman" w:eastAsia="仿宋" w:hAnsi="Times New Roman" w:cs="Times New Roman" w:hint="eastAsia"/>
          <w:sz w:val="28"/>
          <w:szCs w:val="28"/>
        </w:rPr>
        <w:t>Optics Express</w:t>
      </w:r>
      <w:r w:rsidR="000B3B08" w:rsidRPr="000B3B08">
        <w:rPr>
          <w:rFonts w:ascii="Times New Roman" w:eastAsia="仿宋" w:hAnsi="Times New Roman" w:cs="Times New Roman"/>
          <w:sz w:val="28"/>
          <w:szCs w:val="28"/>
        </w:rPr>
        <w:t>》、《</w:t>
      </w:r>
      <w:r w:rsidR="000B3B08" w:rsidRPr="000B3B08">
        <w:rPr>
          <w:rFonts w:ascii="Times New Roman" w:eastAsia="仿宋" w:hAnsi="Times New Roman" w:cs="Times New Roman"/>
          <w:sz w:val="28"/>
          <w:szCs w:val="28"/>
        </w:rPr>
        <w:t>Optics Communications</w:t>
      </w:r>
      <w:r w:rsidR="000B3B08" w:rsidRPr="000B3B08">
        <w:rPr>
          <w:rFonts w:ascii="Times New Roman" w:eastAsia="仿宋" w:hAnsi="Times New Roman" w:cs="Times New Roman"/>
          <w:sz w:val="28"/>
          <w:szCs w:val="28"/>
        </w:rPr>
        <w:t>》、《</w:t>
      </w:r>
      <w:r w:rsidR="000B3B08" w:rsidRPr="000B3B08">
        <w:rPr>
          <w:rFonts w:ascii="Times New Roman" w:eastAsia="仿宋" w:hAnsi="Times New Roman" w:cs="Times New Roman" w:hint="eastAsia"/>
          <w:sz w:val="28"/>
          <w:szCs w:val="28"/>
        </w:rPr>
        <w:t>SCIENCE CHINA</w:t>
      </w:r>
      <w:r w:rsidR="000B3B08" w:rsidRPr="000B3B08"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="000B3B08" w:rsidRPr="000B3B08">
        <w:rPr>
          <w:rFonts w:ascii="Times New Roman" w:eastAsia="仿宋" w:hAnsi="Times New Roman" w:cs="Times New Roman" w:hint="eastAsia"/>
          <w:sz w:val="28"/>
          <w:szCs w:val="28"/>
        </w:rPr>
        <w:t>Physics Mechanics &amp; Astronomy</w:t>
      </w:r>
      <w:r w:rsidR="000B3B08" w:rsidRPr="000B3B08">
        <w:rPr>
          <w:rFonts w:ascii="Times New Roman" w:eastAsia="仿宋" w:hAnsi="Times New Roman" w:cs="Times New Roman"/>
          <w:sz w:val="28"/>
          <w:szCs w:val="28"/>
        </w:rPr>
        <w:t>》</w:t>
      </w:r>
      <w:r w:rsidR="000B3B08" w:rsidRPr="000B3B08">
        <w:rPr>
          <w:rFonts w:ascii="仿宋" w:eastAsia="仿宋" w:hAnsi="仿宋" w:cs="Times New Roman"/>
          <w:sz w:val="28"/>
          <w:szCs w:val="28"/>
        </w:rPr>
        <w:t>等</w:t>
      </w:r>
      <w:r w:rsidR="000B3B08" w:rsidRPr="000B3B08">
        <w:rPr>
          <w:rFonts w:ascii="仿宋" w:eastAsia="仿宋" w:hAnsi="仿宋" w:cs="Times New Roman" w:hint="eastAsia"/>
          <w:sz w:val="28"/>
          <w:szCs w:val="28"/>
        </w:rPr>
        <w:t>国内外著名</w:t>
      </w:r>
      <w:r w:rsidR="000B3B08" w:rsidRPr="000B3B08">
        <w:rPr>
          <w:rFonts w:ascii="仿宋" w:eastAsia="仿宋" w:hAnsi="仿宋" w:cs="Times New Roman"/>
          <w:sz w:val="28"/>
          <w:szCs w:val="28"/>
        </w:rPr>
        <w:t>学术刊物发表</w:t>
      </w:r>
      <w:r w:rsidR="000B3B08" w:rsidRPr="000B3B08">
        <w:rPr>
          <w:rFonts w:ascii="Times New Roman" w:eastAsia="仿宋" w:hAnsi="Times New Roman" w:cs="Times New Roman" w:hint="eastAsia"/>
          <w:sz w:val="28"/>
          <w:szCs w:val="28"/>
        </w:rPr>
        <w:t>SCI</w:t>
      </w:r>
      <w:r w:rsidR="000B3B08" w:rsidRPr="000B3B08">
        <w:rPr>
          <w:rFonts w:ascii="Times New Roman" w:eastAsia="仿宋" w:hAnsi="仿宋" w:cs="Times New Roman"/>
          <w:sz w:val="28"/>
          <w:szCs w:val="28"/>
        </w:rPr>
        <w:t>或</w:t>
      </w:r>
      <w:r w:rsidR="000B3B08" w:rsidRPr="000B3B08">
        <w:rPr>
          <w:rFonts w:ascii="Times New Roman" w:eastAsia="仿宋" w:hAnsi="Times New Roman" w:cs="Times New Roman"/>
          <w:sz w:val="28"/>
          <w:szCs w:val="28"/>
        </w:rPr>
        <w:t>EI</w:t>
      </w:r>
      <w:r w:rsidR="000B3B08" w:rsidRPr="000B3B08">
        <w:rPr>
          <w:rFonts w:ascii="仿宋" w:eastAsia="仿宋" w:hAnsi="仿宋" w:cs="Times New Roman" w:hint="eastAsia"/>
          <w:sz w:val="28"/>
          <w:szCs w:val="28"/>
        </w:rPr>
        <w:t>收录</w:t>
      </w:r>
      <w:r w:rsidR="000B3B08" w:rsidRPr="000B3B08">
        <w:rPr>
          <w:rFonts w:ascii="仿宋" w:eastAsia="仿宋" w:hAnsi="仿宋" w:cs="Times New Roman"/>
          <w:sz w:val="28"/>
          <w:szCs w:val="28"/>
        </w:rPr>
        <w:t>论文</w:t>
      </w:r>
      <w:r w:rsidR="000B3B08" w:rsidRPr="000B3B08">
        <w:rPr>
          <w:rFonts w:ascii="仿宋" w:eastAsia="仿宋" w:hAnsi="仿宋" w:cs="Times New Roman" w:hint="eastAsia"/>
          <w:sz w:val="28"/>
          <w:szCs w:val="28"/>
        </w:rPr>
        <w:t>3</w:t>
      </w:r>
      <w:r w:rsidR="000B3B08" w:rsidRPr="000B3B08">
        <w:rPr>
          <w:rFonts w:ascii="仿宋" w:eastAsia="仿宋" w:hAnsi="仿宋" w:cs="Times New Roman"/>
          <w:sz w:val="28"/>
          <w:szCs w:val="28"/>
        </w:rPr>
        <w:t>0余篇</w:t>
      </w:r>
      <w:r w:rsidR="000B3B08" w:rsidRPr="000B3B08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9517F7" w:rsidRPr="000B3B08" w:rsidRDefault="009517F7" w:rsidP="00154D47">
      <w:pPr>
        <w:rPr>
          <w:rFonts w:ascii="仿宋_GB2312" w:eastAsia="仿宋_GB2312"/>
          <w:sz w:val="28"/>
          <w:szCs w:val="28"/>
        </w:rPr>
      </w:pPr>
      <w:r w:rsidRPr="000B3B08">
        <w:rPr>
          <w:rFonts w:ascii="仿宋_GB2312" w:eastAsia="仿宋_GB2312" w:hint="eastAsia"/>
          <w:sz w:val="28"/>
          <w:szCs w:val="28"/>
        </w:rPr>
        <w:t>研究方向：</w:t>
      </w:r>
    </w:p>
    <w:p w:rsidR="009517F7" w:rsidRPr="000B3B08" w:rsidRDefault="000B7719" w:rsidP="00154D47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0B3B08">
        <w:rPr>
          <w:rFonts w:ascii="仿宋" w:eastAsia="仿宋" w:hAnsi="仿宋" w:cs="Times New Roman" w:hint="eastAsia"/>
          <w:sz w:val="28"/>
          <w:szCs w:val="28"/>
        </w:rPr>
        <w:t>光的传输、探测与成像</w:t>
      </w:r>
    </w:p>
    <w:p w:rsidR="009517F7" w:rsidRPr="000B3B08" w:rsidRDefault="009517F7" w:rsidP="00154D47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0B3B08">
        <w:rPr>
          <w:rFonts w:ascii="仿宋" w:eastAsia="仿宋" w:hAnsi="仿宋" w:cs="Times New Roman" w:hint="eastAsia"/>
          <w:sz w:val="28"/>
          <w:szCs w:val="28"/>
        </w:rPr>
        <w:t>固体激光技术</w:t>
      </w:r>
    </w:p>
    <w:p w:rsidR="000B7719" w:rsidRPr="000B3B08" w:rsidRDefault="009517F7" w:rsidP="00154D47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0B3B08">
        <w:rPr>
          <w:rFonts w:ascii="仿宋" w:eastAsia="仿宋" w:hAnsi="仿宋" w:cs="Times New Roman" w:hint="eastAsia"/>
          <w:sz w:val="28"/>
          <w:szCs w:val="28"/>
        </w:rPr>
        <w:t>超表面电磁特性</w:t>
      </w:r>
    </w:p>
    <w:p w:rsidR="000B3B08" w:rsidRPr="000B3B08" w:rsidRDefault="000B3B08" w:rsidP="00154D47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proofErr w:type="gramStart"/>
      <w:r w:rsidRPr="000B3B08">
        <w:rPr>
          <w:rFonts w:ascii="仿宋" w:eastAsia="仿宋" w:hAnsi="仿宋" w:cs="Times New Roman" w:hint="eastAsia"/>
          <w:sz w:val="28"/>
          <w:szCs w:val="28"/>
        </w:rPr>
        <w:t>微纳光电</w:t>
      </w:r>
      <w:r w:rsidR="009517F7" w:rsidRPr="000B3B08">
        <w:rPr>
          <w:rFonts w:ascii="仿宋" w:eastAsia="仿宋" w:hAnsi="仿宋" w:cs="Times New Roman" w:hint="eastAsia"/>
          <w:sz w:val="28"/>
          <w:szCs w:val="28"/>
        </w:rPr>
        <w:t>器件</w:t>
      </w:r>
      <w:proofErr w:type="gramEnd"/>
      <w:r w:rsidR="009517F7" w:rsidRPr="000B3B08">
        <w:rPr>
          <w:rFonts w:ascii="仿宋" w:eastAsia="仿宋" w:hAnsi="仿宋" w:cs="Times New Roman" w:hint="eastAsia"/>
          <w:sz w:val="28"/>
          <w:szCs w:val="28"/>
        </w:rPr>
        <w:t>设计</w:t>
      </w:r>
      <w:r w:rsidRPr="000B3B08">
        <w:rPr>
          <w:rFonts w:ascii="仿宋" w:eastAsia="仿宋" w:hAnsi="仿宋" w:cs="Times New Roman" w:hint="eastAsia"/>
          <w:sz w:val="28"/>
          <w:szCs w:val="28"/>
        </w:rPr>
        <w:t>与制备</w:t>
      </w:r>
    </w:p>
    <w:p w:rsidR="006C2C8F" w:rsidRDefault="000B3B08">
      <w:pPr>
        <w:rPr>
          <w:rFonts w:ascii="仿宋_GB2312" w:eastAsia="仿宋_GB2312"/>
          <w:sz w:val="28"/>
          <w:szCs w:val="28"/>
        </w:rPr>
      </w:pPr>
      <w:r w:rsidRPr="000B3B08">
        <w:rPr>
          <w:rFonts w:ascii="仿宋_GB2312" w:eastAsia="仿宋_GB2312" w:hint="eastAsia"/>
          <w:sz w:val="28"/>
          <w:szCs w:val="28"/>
        </w:rPr>
        <w:t>代表性论文：</w:t>
      </w:r>
    </w:p>
    <w:p w:rsidR="000B3B08" w:rsidRDefault="000B3B08" w:rsidP="00154D47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Zeng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Xiahui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. Configuration optimization of off-axis parabolic mirror for enhancing the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focusability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of a laser beam, Chinese Optics Letter. 2021, 19(3): 032601.</w:t>
      </w:r>
    </w:p>
    <w:p w:rsidR="00154D47" w:rsidRPr="00154D47" w:rsidRDefault="00154D47" w:rsidP="00154D47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Zeng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Xiahui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>. Tight focusing characteristics of laser vector field formed by off-axis parabolic mirror in high energy laser system</w:t>
      </w:r>
      <w:r w:rsidRPr="00154D47">
        <w:rPr>
          <w:rFonts w:ascii="Times New Roman" w:eastAsia="仿宋_GB2312" w:hAnsi="Times New Roman" w:cs="Times New Roman" w:hint="eastAsia"/>
          <w:sz w:val="24"/>
          <w:szCs w:val="24"/>
        </w:rPr>
        <w:t>. SPIE, 2021.</w:t>
      </w:r>
    </w:p>
    <w:p w:rsidR="000B3B08" w:rsidRPr="00154D47" w:rsidRDefault="000B3B08" w:rsidP="00154D47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Zeng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Xiahui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and Chen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Xiyao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>. Detailed study of far-field vector-diffraction of OAP under oblique incidence, Chinese Physics B. 2020, 29(3): 034202.</w:t>
      </w:r>
    </w:p>
    <w:p w:rsidR="000B3B08" w:rsidRPr="00154D47" w:rsidRDefault="000B3B08" w:rsidP="00154D47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Zeng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Xiahui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and Chen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Xiyao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>. Characterization of tight focused vector fields formed by off-axis parabolic mirror</w:t>
      </w:r>
      <w:r w:rsidRPr="00154D47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154D47">
        <w:rPr>
          <w:rFonts w:ascii="Times New Roman" w:eastAsia="仿宋_GB2312" w:hAnsi="Times New Roman" w:cs="Times New Roman"/>
          <w:sz w:val="24"/>
          <w:szCs w:val="24"/>
        </w:rPr>
        <w:t>Optics Express. 2019, 27(2): 1179~1198.</w:t>
      </w:r>
    </w:p>
    <w:p w:rsidR="00154D47" w:rsidRPr="00154D47" w:rsidRDefault="00154D47" w:rsidP="00154D47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Zeng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Xiahui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and Fan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Dianyuan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>. Characteristics and geometry optimization of a hollow cone for guiding and focusing laser light</w:t>
      </w:r>
      <w:r w:rsidRPr="00154D47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154D47">
        <w:rPr>
          <w:rFonts w:ascii="Times New Roman" w:eastAsia="仿宋_GB2312" w:hAnsi="Times New Roman" w:cs="Times New Roman"/>
          <w:sz w:val="24"/>
          <w:szCs w:val="24"/>
        </w:rPr>
        <w:t>SCIENCE CHINA</w:t>
      </w:r>
      <w:r w:rsidRPr="00154D47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154D47">
        <w:rPr>
          <w:rFonts w:ascii="Times New Roman" w:eastAsia="仿宋_GB2312" w:hAnsi="Times New Roman" w:cs="Times New Roman"/>
          <w:sz w:val="24"/>
          <w:szCs w:val="24"/>
        </w:rPr>
        <w:t>Physics Mechanics &amp; Astronomy</w:t>
      </w:r>
      <w:r w:rsidRPr="00154D47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154D47">
        <w:rPr>
          <w:rFonts w:ascii="Times New Roman" w:eastAsia="仿宋_GB2312" w:hAnsi="Times New Roman" w:cs="Times New Roman"/>
          <w:sz w:val="24"/>
          <w:szCs w:val="24"/>
        </w:rPr>
        <w:t>2012, 55(2)</w:t>
      </w:r>
      <w:r w:rsidRPr="00154D47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154D47">
        <w:rPr>
          <w:rFonts w:ascii="Times New Roman" w:eastAsia="仿宋_GB2312" w:hAnsi="Times New Roman" w:cs="Times New Roman"/>
          <w:sz w:val="24"/>
          <w:szCs w:val="24"/>
        </w:rPr>
        <w:t>204~212.</w:t>
      </w:r>
    </w:p>
    <w:p w:rsidR="00154D47" w:rsidRPr="00154D47" w:rsidRDefault="00154D47" w:rsidP="00154D47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Zeng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Xiahui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and Fan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Dianyuan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>. Numerical simulations of laser light guiding and focusing using an open hollow cone. Optics Communications. 2010, 283</w:t>
      </w:r>
      <w:r w:rsidRPr="00154D47">
        <w:rPr>
          <w:rFonts w:ascii="Times New Roman" w:eastAsia="仿宋_GB2312" w:hAnsi="Times New Roman" w:cs="Times New Roman" w:hint="eastAsia"/>
          <w:sz w:val="24"/>
          <w:szCs w:val="24"/>
        </w:rPr>
        <w:t>(20)</w:t>
      </w:r>
      <w:r w:rsidRPr="00154D47">
        <w:rPr>
          <w:rFonts w:ascii="Times New Roman" w:eastAsia="仿宋_GB2312" w:hAnsi="Times New Roman" w:cs="Times New Roman"/>
          <w:sz w:val="24"/>
          <w:szCs w:val="24"/>
        </w:rPr>
        <w:t>: 3</w:t>
      </w:r>
      <w:r w:rsidRPr="00154D47">
        <w:rPr>
          <w:rFonts w:ascii="Times New Roman" w:eastAsia="仿宋_GB2312" w:hAnsi="Times New Roman" w:cs="Times New Roman" w:hint="eastAsia"/>
          <w:sz w:val="24"/>
          <w:szCs w:val="24"/>
        </w:rPr>
        <w:t>85</w:t>
      </w:r>
      <w:r w:rsidRPr="00154D47">
        <w:rPr>
          <w:rFonts w:ascii="Times New Roman" w:eastAsia="仿宋_GB2312" w:hAnsi="Times New Roman" w:cs="Times New Roman"/>
          <w:sz w:val="24"/>
          <w:szCs w:val="24"/>
        </w:rPr>
        <w:t>4~</w:t>
      </w:r>
      <w:r w:rsidRPr="00154D47">
        <w:rPr>
          <w:rFonts w:ascii="Times New Roman" w:eastAsia="仿宋_GB2312" w:hAnsi="Times New Roman" w:cs="Times New Roman" w:hint="eastAsia"/>
          <w:sz w:val="24"/>
          <w:szCs w:val="24"/>
        </w:rPr>
        <w:t>3859.</w:t>
      </w:r>
    </w:p>
    <w:p w:rsidR="00154D47" w:rsidRPr="00154D47" w:rsidRDefault="00154D47" w:rsidP="00154D47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Zeng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Xiahui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and Fan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Dianyuan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. “Electromagnetic fields and transmission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propertries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in tapered hollow metallic waveguides”, Optics Express. 2009, 17(1): </w:t>
      </w:r>
      <w:r w:rsidRPr="00154D47">
        <w:rPr>
          <w:rFonts w:ascii="Times New Roman" w:eastAsia="仿宋_GB2312" w:hAnsi="Times New Roman" w:cs="Times New Roman"/>
          <w:sz w:val="24"/>
          <w:szCs w:val="24"/>
        </w:rPr>
        <w:lastRenderedPageBreak/>
        <w:t>34~45.</w:t>
      </w:r>
    </w:p>
    <w:p w:rsidR="00154D47" w:rsidRPr="00154D47" w:rsidRDefault="00154D47" w:rsidP="00154D47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Zeng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Xiahui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and Wu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Fengtie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. “The analytical description and experiments of the optical bottle generated by an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axicon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and a lens”, Journal of Modern Optics. 2008, 55(18): 3071~3081.</w:t>
      </w:r>
    </w:p>
    <w:p w:rsidR="00154D47" w:rsidRPr="00154D47" w:rsidRDefault="00154D47" w:rsidP="00154D47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Zeng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Xiahui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and Wu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Fengtie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. “Effect of elliptical manufacture error of an </w:t>
      </w:r>
      <w:proofErr w:type="spellStart"/>
      <w:r w:rsidRPr="00154D47">
        <w:rPr>
          <w:rFonts w:ascii="Times New Roman" w:eastAsia="仿宋_GB2312" w:hAnsi="Times New Roman" w:cs="Times New Roman"/>
          <w:sz w:val="24"/>
          <w:szCs w:val="24"/>
        </w:rPr>
        <w:t>axicon</w:t>
      </w:r>
      <w:proofErr w:type="spellEnd"/>
      <w:r w:rsidRPr="00154D47">
        <w:rPr>
          <w:rFonts w:ascii="Times New Roman" w:eastAsia="仿宋_GB2312" w:hAnsi="Times New Roman" w:cs="Times New Roman"/>
          <w:sz w:val="24"/>
          <w:szCs w:val="24"/>
        </w:rPr>
        <w:t xml:space="preserve"> on the diffraction-free beam patterns”, Optical Engineering. 2008, 47(8): 083401-1~083401-6</w:t>
      </w:r>
      <w:r w:rsidRPr="00154D47">
        <w:rPr>
          <w:rFonts w:ascii="Times New Roman" w:eastAsia="仿宋_GB2312" w:hAnsi="Times New Roman" w:cs="Times New Roman" w:hint="eastAsia"/>
          <w:sz w:val="24"/>
          <w:szCs w:val="24"/>
        </w:rPr>
        <w:t>.</w:t>
      </w:r>
    </w:p>
    <w:p w:rsidR="000B3B08" w:rsidRDefault="000B3B08">
      <w:pPr>
        <w:rPr>
          <w:rFonts w:ascii="仿宋_GB2312" w:eastAsia="仿宋_GB2312"/>
          <w:sz w:val="28"/>
          <w:szCs w:val="28"/>
        </w:rPr>
      </w:pPr>
      <w:r w:rsidRPr="000B3B08">
        <w:rPr>
          <w:rFonts w:ascii="仿宋_GB2312" w:eastAsia="仿宋_GB2312" w:hint="eastAsia"/>
          <w:sz w:val="28"/>
          <w:szCs w:val="28"/>
        </w:rPr>
        <w:t>科研项目：</w:t>
      </w:r>
    </w:p>
    <w:p w:rsidR="00480740" w:rsidRPr="00AA0E9F" w:rsidRDefault="00AA0E9F" w:rsidP="00AA0E9F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仿宋_GB2312" w:eastAsia="仿宋_GB2312"/>
          <w:sz w:val="28"/>
          <w:szCs w:val="28"/>
        </w:rPr>
      </w:pPr>
      <w:r w:rsidRPr="00AA0E9F">
        <w:rPr>
          <w:rFonts w:hint="eastAsia"/>
          <w:sz w:val="28"/>
          <w:szCs w:val="28"/>
        </w:rPr>
        <w:t>国家</w:t>
      </w:r>
      <w:r>
        <w:rPr>
          <w:rFonts w:hint="eastAsia"/>
          <w:sz w:val="28"/>
          <w:szCs w:val="28"/>
        </w:rPr>
        <w:t>科技</w:t>
      </w:r>
      <w:r w:rsidRPr="00AA0E9F">
        <w:rPr>
          <w:rFonts w:hint="eastAsia"/>
          <w:sz w:val="28"/>
          <w:szCs w:val="28"/>
        </w:rPr>
        <w:t>重大专项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2010.9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2011.6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万元</w:t>
      </w:r>
      <w:r w:rsidR="00DB45FF">
        <w:rPr>
          <w:rFonts w:hint="eastAsia"/>
          <w:sz w:val="28"/>
          <w:szCs w:val="28"/>
        </w:rPr>
        <w:t>，主持</w:t>
      </w:r>
      <w:r>
        <w:rPr>
          <w:rFonts w:hint="eastAsia"/>
          <w:sz w:val="28"/>
          <w:szCs w:val="28"/>
        </w:rPr>
        <w:t>。</w:t>
      </w:r>
    </w:p>
    <w:p w:rsidR="00AA0E9F" w:rsidRPr="00AA0E9F" w:rsidRDefault="00AA0E9F" w:rsidP="00AA0E9F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仿宋_GB2312" w:eastAsia="仿宋_GB2312"/>
          <w:sz w:val="28"/>
          <w:szCs w:val="28"/>
        </w:rPr>
      </w:pPr>
      <w:r w:rsidRPr="00AA0E9F">
        <w:rPr>
          <w:rFonts w:hint="eastAsia"/>
          <w:sz w:val="28"/>
          <w:szCs w:val="28"/>
        </w:rPr>
        <w:t>国家</w:t>
      </w:r>
      <w:r>
        <w:rPr>
          <w:rFonts w:hint="eastAsia"/>
          <w:sz w:val="28"/>
          <w:szCs w:val="28"/>
        </w:rPr>
        <w:t>科技</w:t>
      </w:r>
      <w:r w:rsidRPr="00AA0E9F">
        <w:rPr>
          <w:rFonts w:hint="eastAsia"/>
          <w:sz w:val="28"/>
          <w:szCs w:val="28"/>
        </w:rPr>
        <w:t>重大专项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2011.9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2012.6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万元</w:t>
      </w:r>
      <w:r w:rsidR="00DB45FF">
        <w:rPr>
          <w:rFonts w:hint="eastAsia"/>
          <w:sz w:val="28"/>
          <w:szCs w:val="28"/>
        </w:rPr>
        <w:t>，主持</w:t>
      </w:r>
      <w:r>
        <w:rPr>
          <w:rFonts w:hint="eastAsia"/>
          <w:sz w:val="28"/>
          <w:szCs w:val="28"/>
        </w:rPr>
        <w:t>。</w:t>
      </w:r>
    </w:p>
    <w:p w:rsidR="00AA0E9F" w:rsidRPr="00AA0E9F" w:rsidRDefault="00AA0E9F" w:rsidP="00AA0E9F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仿宋_GB2312" w:eastAsia="仿宋_GB2312"/>
          <w:sz w:val="28"/>
          <w:szCs w:val="28"/>
        </w:rPr>
      </w:pPr>
      <w:r w:rsidRPr="00AA0E9F">
        <w:rPr>
          <w:rFonts w:hint="eastAsia"/>
          <w:sz w:val="28"/>
          <w:szCs w:val="28"/>
        </w:rPr>
        <w:t>国家</w:t>
      </w:r>
      <w:r>
        <w:rPr>
          <w:rFonts w:hint="eastAsia"/>
          <w:sz w:val="28"/>
          <w:szCs w:val="28"/>
        </w:rPr>
        <w:t>科技</w:t>
      </w:r>
      <w:r w:rsidRPr="00AA0E9F">
        <w:rPr>
          <w:rFonts w:hint="eastAsia"/>
          <w:sz w:val="28"/>
          <w:szCs w:val="28"/>
        </w:rPr>
        <w:t>重大专项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2012.10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2013.6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万元</w:t>
      </w:r>
      <w:r w:rsidR="00DB45FF">
        <w:rPr>
          <w:rFonts w:hint="eastAsia"/>
          <w:sz w:val="28"/>
          <w:szCs w:val="28"/>
        </w:rPr>
        <w:t>，主持</w:t>
      </w:r>
      <w:r>
        <w:rPr>
          <w:rFonts w:hint="eastAsia"/>
          <w:sz w:val="28"/>
          <w:szCs w:val="28"/>
        </w:rPr>
        <w:t>。</w:t>
      </w:r>
    </w:p>
    <w:p w:rsidR="00AA0E9F" w:rsidRPr="00AA0E9F" w:rsidRDefault="00AA0E9F" w:rsidP="00AA0E9F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仿宋_GB2312" w:eastAsia="仿宋_GB2312"/>
          <w:sz w:val="28"/>
          <w:szCs w:val="28"/>
        </w:rPr>
      </w:pPr>
      <w:r w:rsidRPr="00AA0E9F">
        <w:rPr>
          <w:rFonts w:hint="eastAsia"/>
          <w:sz w:val="28"/>
          <w:szCs w:val="28"/>
        </w:rPr>
        <w:t>国家</w:t>
      </w:r>
      <w:r>
        <w:rPr>
          <w:rFonts w:hint="eastAsia"/>
          <w:sz w:val="28"/>
          <w:szCs w:val="28"/>
        </w:rPr>
        <w:t>科技</w:t>
      </w:r>
      <w:r w:rsidRPr="00AA0E9F">
        <w:rPr>
          <w:rFonts w:hint="eastAsia"/>
          <w:sz w:val="28"/>
          <w:szCs w:val="28"/>
        </w:rPr>
        <w:t>重大专项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2013.7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2014.6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万元</w:t>
      </w:r>
      <w:r w:rsidR="00DB45FF">
        <w:rPr>
          <w:rFonts w:hint="eastAsia"/>
          <w:sz w:val="28"/>
          <w:szCs w:val="28"/>
        </w:rPr>
        <w:t>，主持</w:t>
      </w:r>
      <w:r>
        <w:rPr>
          <w:rFonts w:hint="eastAsia"/>
          <w:sz w:val="28"/>
          <w:szCs w:val="28"/>
        </w:rPr>
        <w:t>。</w:t>
      </w:r>
    </w:p>
    <w:p w:rsidR="00AA0E9F" w:rsidRPr="00AA0E9F" w:rsidRDefault="00AA0E9F" w:rsidP="00AA0E9F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仿宋_GB2312" w:eastAsia="仿宋_GB2312"/>
          <w:sz w:val="28"/>
          <w:szCs w:val="28"/>
        </w:rPr>
      </w:pPr>
      <w:r w:rsidRPr="00AA0E9F">
        <w:rPr>
          <w:rFonts w:hint="eastAsia"/>
          <w:sz w:val="28"/>
          <w:szCs w:val="28"/>
        </w:rPr>
        <w:t>国家</w:t>
      </w:r>
      <w:r>
        <w:rPr>
          <w:rFonts w:hint="eastAsia"/>
          <w:sz w:val="28"/>
          <w:szCs w:val="28"/>
        </w:rPr>
        <w:t>科技</w:t>
      </w:r>
      <w:r w:rsidRPr="00AA0E9F">
        <w:rPr>
          <w:rFonts w:hint="eastAsia"/>
          <w:sz w:val="28"/>
          <w:szCs w:val="28"/>
        </w:rPr>
        <w:t>重大专项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2014.7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2014.12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万元</w:t>
      </w:r>
      <w:r w:rsidR="00DB45FF">
        <w:rPr>
          <w:rFonts w:hint="eastAsia"/>
          <w:sz w:val="28"/>
          <w:szCs w:val="28"/>
        </w:rPr>
        <w:t>，主持</w:t>
      </w:r>
      <w:r>
        <w:rPr>
          <w:rFonts w:hint="eastAsia"/>
          <w:sz w:val="28"/>
          <w:szCs w:val="28"/>
        </w:rPr>
        <w:t>。</w:t>
      </w:r>
    </w:p>
    <w:p w:rsidR="00AA0E9F" w:rsidRPr="00AA0E9F" w:rsidRDefault="00AA0E9F" w:rsidP="00AA0E9F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仿宋_GB2312" w:eastAsia="仿宋_GB2312"/>
          <w:sz w:val="28"/>
          <w:szCs w:val="28"/>
        </w:rPr>
      </w:pPr>
      <w:r w:rsidRPr="00AA0E9F">
        <w:rPr>
          <w:rFonts w:hint="eastAsia"/>
          <w:sz w:val="28"/>
          <w:szCs w:val="28"/>
        </w:rPr>
        <w:t>国家</w:t>
      </w:r>
      <w:r>
        <w:rPr>
          <w:rFonts w:hint="eastAsia"/>
          <w:sz w:val="28"/>
          <w:szCs w:val="28"/>
        </w:rPr>
        <w:t>科技</w:t>
      </w:r>
      <w:r w:rsidRPr="00AA0E9F">
        <w:rPr>
          <w:rFonts w:hint="eastAsia"/>
          <w:sz w:val="28"/>
          <w:szCs w:val="28"/>
        </w:rPr>
        <w:t>重大专项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2015.1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2015.12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万元</w:t>
      </w:r>
      <w:r w:rsidR="00DB45FF">
        <w:rPr>
          <w:rFonts w:hint="eastAsia"/>
          <w:sz w:val="28"/>
          <w:szCs w:val="28"/>
        </w:rPr>
        <w:t>，主持</w:t>
      </w:r>
      <w:r>
        <w:rPr>
          <w:rFonts w:hint="eastAsia"/>
          <w:sz w:val="28"/>
          <w:szCs w:val="28"/>
        </w:rPr>
        <w:t>。</w:t>
      </w:r>
    </w:p>
    <w:p w:rsidR="00AA0E9F" w:rsidRPr="00AA0E9F" w:rsidRDefault="00AA0E9F" w:rsidP="00AA0E9F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仿宋_GB2312" w:eastAsia="仿宋_GB2312"/>
          <w:sz w:val="28"/>
          <w:szCs w:val="28"/>
        </w:rPr>
      </w:pPr>
      <w:r w:rsidRPr="00AA0E9F">
        <w:rPr>
          <w:rFonts w:hint="eastAsia"/>
          <w:sz w:val="28"/>
          <w:szCs w:val="28"/>
        </w:rPr>
        <w:t>国家</w:t>
      </w:r>
      <w:r>
        <w:rPr>
          <w:rFonts w:hint="eastAsia"/>
          <w:sz w:val="28"/>
          <w:szCs w:val="28"/>
        </w:rPr>
        <w:t>科技</w:t>
      </w:r>
      <w:r w:rsidRPr="00AA0E9F">
        <w:rPr>
          <w:rFonts w:hint="eastAsia"/>
          <w:sz w:val="28"/>
          <w:szCs w:val="28"/>
        </w:rPr>
        <w:t>重大专项</w:t>
      </w:r>
      <w:r>
        <w:rPr>
          <w:rFonts w:hint="eastAsia"/>
          <w:sz w:val="28"/>
          <w:szCs w:val="28"/>
        </w:rPr>
        <w:t>子项，</w:t>
      </w:r>
      <w:r>
        <w:rPr>
          <w:rFonts w:hint="eastAsia"/>
          <w:sz w:val="28"/>
          <w:szCs w:val="28"/>
        </w:rPr>
        <w:t>2016.1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2016.12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万元</w:t>
      </w:r>
      <w:r w:rsidR="00DB45FF">
        <w:rPr>
          <w:rFonts w:hint="eastAsia"/>
          <w:sz w:val="28"/>
          <w:szCs w:val="28"/>
        </w:rPr>
        <w:t>，主持</w:t>
      </w:r>
      <w:r>
        <w:rPr>
          <w:rFonts w:hint="eastAsia"/>
          <w:sz w:val="28"/>
          <w:szCs w:val="28"/>
        </w:rPr>
        <w:t>。</w:t>
      </w:r>
    </w:p>
    <w:p w:rsidR="00AA0E9F" w:rsidRPr="001143D4" w:rsidRDefault="00AA0E9F" w:rsidP="00AA0E9F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仿宋_GB2312" w:eastAsia="仿宋_GB2312"/>
          <w:sz w:val="28"/>
          <w:szCs w:val="28"/>
        </w:rPr>
      </w:pPr>
      <w:r w:rsidRPr="00AA0E9F">
        <w:rPr>
          <w:rFonts w:hint="eastAsia"/>
          <w:sz w:val="28"/>
          <w:szCs w:val="28"/>
        </w:rPr>
        <w:t>国家</w:t>
      </w:r>
      <w:r>
        <w:rPr>
          <w:rFonts w:hint="eastAsia"/>
          <w:sz w:val="28"/>
          <w:szCs w:val="28"/>
        </w:rPr>
        <w:t>科技</w:t>
      </w:r>
      <w:r w:rsidRPr="00AA0E9F">
        <w:rPr>
          <w:rFonts w:hint="eastAsia"/>
          <w:sz w:val="28"/>
          <w:szCs w:val="28"/>
        </w:rPr>
        <w:t>重大专项</w:t>
      </w:r>
      <w:r>
        <w:rPr>
          <w:rFonts w:hint="eastAsia"/>
          <w:sz w:val="28"/>
          <w:szCs w:val="28"/>
        </w:rPr>
        <w:t>子项，</w:t>
      </w:r>
      <w:r>
        <w:rPr>
          <w:rFonts w:hint="eastAsia"/>
          <w:sz w:val="28"/>
          <w:szCs w:val="28"/>
        </w:rPr>
        <w:t>2017.1</w:t>
      </w:r>
      <w:r w:rsidR="001143D4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201</w:t>
      </w:r>
      <w:r w:rsidR="001143D4">
        <w:rPr>
          <w:rFonts w:hint="eastAsia"/>
          <w:sz w:val="28"/>
          <w:szCs w:val="28"/>
        </w:rPr>
        <w:t>8.6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万元</w:t>
      </w:r>
      <w:r w:rsidR="00DB45FF">
        <w:rPr>
          <w:rFonts w:hint="eastAsia"/>
          <w:sz w:val="28"/>
          <w:szCs w:val="28"/>
        </w:rPr>
        <w:t>，主持</w:t>
      </w:r>
      <w:r>
        <w:rPr>
          <w:rFonts w:hint="eastAsia"/>
          <w:sz w:val="28"/>
          <w:szCs w:val="28"/>
        </w:rPr>
        <w:t>。</w:t>
      </w:r>
    </w:p>
    <w:p w:rsidR="001143D4" w:rsidRPr="001143D4" w:rsidRDefault="001143D4" w:rsidP="00AA0E9F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仿宋_GB2312" w:eastAsia="仿宋_GB2312"/>
          <w:sz w:val="28"/>
          <w:szCs w:val="28"/>
        </w:rPr>
      </w:pPr>
      <w:r w:rsidRPr="00AA0E9F">
        <w:rPr>
          <w:rFonts w:hint="eastAsia"/>
          <w:sz w:val="28"/>
          <w:szCs w:val="28"/>
        </w:rPr>
        <w:t>国家</w:t>
      </w:r>
      <w:r>
        <w:rPr>
          <w:rFonts w:hint="eastAsia"/>
          <w:sz w:val="28"/>
          <w:szCs w:val="28"/>
        </w:rPr>
        <w:t>科技</w:t>
      </w:r>
      <w:r w:rsidRPr="00AA0E9F">
        <w:rPr>
          <w:rFonts w:hint="eastAsia"/>
          <w:sz w:val="28"/>
          <w:szCs w:val="28"/>
        </w:rPr>
        <w:t>重大专项</w:t>
      </w:r>
      <w:r>
        <w:rPr>
          <w:rFonts w:hint="eastAsia"/>
          <w:sz w:val="28"/>
          <w:szCs w:val="28"/>
        </w:rPr>
        <w:t>子项，</w:t>
      </w:r>
      <w:r>
        <w:rPr>
          <w:rFonts w:hint="eastAsia"/>
          <w:sz w:val="28"/>
          <w:szCs w:val="28"/>
        </w:rPr>
        <w:t>2018.10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2019.6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万元</w:t>
      </w:r>
      <w:r w:rsidR="00DB45FF">
        <w:rPr>
          <w:rFonts w:hint="eastAsia"/>
          <w:sz w:val="28"/>
          <w:szCs w:val="28"/>
        </w:rPr>
        <w:t>，主持</w:t>
      </w:r>
      <w:r>
        <w:rPr>
          <w:rFonts w:hint="eastAsia"/>
          <w:sz w:val="28"/>
          <w:szCs w:val="28"/>
        </w:rPr>
        <w:t>。</w:t>
      </w:r>
    </w:p>
    <w:p w:rsidR="001143D4" w:rsidRPr="001143D4" w:rsidRDefault="001143D4" w:rsidP="00AA0E9F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仿宋_GB2312" w:eastAsia="仿宋_GB2312"/>
          <w:sz w:val="28"/>
          <w:szCs w:val="28"/>
        </w:rPr>
      </w:pPr>
      <w:r w:rsidRPr="00AA0E9F">
        <w:rPr>
          <w:rFonts w:hint="eastAsia"/>
          <w:sz w:val="28"/>
          <w:szCs w:val="28"/>
        </w:rPr>
        <w:t>国家</w:t>
      </w:r>
      <w:r>
        <w:rPr>
          <w:rFonts w:hint="eastAsia"/>
          <w:sz w:val="28"/>
          <w:szCs w:val="28"/>
        </w:rPr>
        <w:t>科技</w:t>
      </w:r>
      <w:r w:rsidRPr="00AA0E9F">
        <w:rPr>
          <w:rFonts w:hint="eastAsia"/>
          <w:sz w:val="28"/>
          <w:szCs w:val="28"/>
        </w:rPr>
        <w:t>重大专项</w:t>
      </w:r>
      <w:r>
        <w:rPr>
          <w:rFonts w:hint="eastAsia"/>
          <w:sz w:val="28"/>
          <w:szCs w:val="28"/>
        </w:rPr>
        <w:t>子项，</w:t>
      </w:r>
      <w:r>
        <w:rPr>
          <w:rFonts w:hint="eastAsia"/>
          <w:sz w:val="28"/>
          <w:szCs w:val="28"/>
        </w:rPr>
        <w:t>2020.5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2021.4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万元</w:t>
      </w:r>
      <w:r w:rsidR="00DB45FF">
        <w:rPr>
          <w:rFonts w:hint="eastAsia"/>
          <w:sz w:val="28"/>
          <w:szCs w:val="28"/>
        </w:rPr>
        <w:t>，主持</w:t>
      </w:r>
      <w:r>
        <w:rPr>
          <w:rFonts w:hint="eastAsia"/>
          <w:sz w:val="28"/>
          <w:szCs w:val="28"/>
        </w:rPr>
        <w:t>。</w:t>
      </w:r>
    </w:p>
    <w:p w:rsidR="001143D4" w:rsidRPr="001143D4" w:rsidRDefault="001143D4" w:rsidP="00AA0E9F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sz w:val="28"/>
          <w:szCs w:val="28"/>
        </w:rPr>
      </w:pPr>
      <w:r w:rsidRPr="001143D4">
        <w:rPr>
          <w:rFonts w:asciiTheme="minorEastAsia" w:hAnsiTheme="minorEastAsia" w:hint="eastAsia"/>
          <w:sz w:val="28"/>
          <w:szCs w:val="28"/>
        </w:rPr>
        <w:t>福建省自然科学基金，基于亚波长金属结构激发的</w:t>
      </w:r>
      <w:proofErr w:type="gramStart"/>
      <w:r w:rsidRPr="001143D4">
        <w:rPr>
          <w:rFonts w:asciiTheme="minorEastAsia" w:hAnsiTheme="minorEastAsia" w:hint="eastAsia"/>
          <w:sz w:val="28"/>
          <w:szCs w:val="28"/>
        </w:rPr>
        <w:t>等离子体激元的</w:t>
      </w:r>
      <w:proofErr w:type="gramEnd"/>
      <w:r w:rsidRPr="001143D4">
        <w:rPr>
          <w:rFonts w:asciiTheme="minorEastAsia" w:hAnsiTheme="minorEastAsia" w:hint="eastAsia"/>
          <w:sz w:val="28"/>
          <w:szCs w:val="28"/>
        </w:rPr>
        <w:t>光束控制研究，2013J05095，</w:t>
      </w:r>
      <w:r w:rsidR="00FF30BC">
        <w:rPr>
          <w:rFonts w:asciiTheme="minorEastAsia" w:hAnsiTheme="minorEastAsia" w:hint="eastAsia"/>
          <w:sz w:val="28"/>
          <w:szCs w:val="28"/>
        </w:rPr>
        <w:t>2013.1—2014.12，</w:t>
      </w:r>
      <w:r w:rsidRPr="001143D4">
        <w:rPr>
          <w:rFonts w:asciiTheme="minorEastAsia" w:hAnsiTheme="minorEastAsia" w:hint="eastAsia"/>
          <w:sz w:val="28"/>
          <w:szCs w:val="28"/>
        </w:rPr>
        <w:t>4万元</w:t>
      </w:r>
      <w:r w:rsidR="00DB45FF">
        <w:rPr>
          <w:rFonts w:hint="eastAsia"/>
          <w:sz w:val="28"/>
          <w:szCs w:val="28"/>
        </w:rPr>
        <w:t>，主持</w:t>
      </w:r>
      <w:r w:rsidRPr="001143D4">
        <w:rPr>
          <w:rFonts w:asciiTheme="minorEastAsia" w:hAnsiTheme="minorEastAsia" w:hint="eastAsia"/>
          <w:sz w:val="28"/>
          <w:szCs w:val="28"/>
        </w:rPr>
        <w:t>。</w:t>
      </w:r>
    </w:p>
    <w:p w:rsidR="001143D4" w:rsidRPr="001143D4" w:rsidRDefault="001143D4" w:rsidP="00AA0E9F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sz w:val="28"/>
          <w:szCs w:val="28"/>
        </w:rPr>
      </w:pPr>
      <w:proofErr w:type="gramStart"/>
      <w:r w:rsidRPr="001143D4">
        <w:rPr>
          <w:rFonts w:asciiTheme="minorEastAsia" w:hAnsiTheme="minorEastAsia" w:hint="eastAsia"/>
          <w:sz w:val="28"/>
          <w:szCs w:val="28"/>
        </w:rPr>
        <w:t>福州市发改委</w:t>
      </w:r>
      <w:proofErr w:type="gramEnd"/>
      <w:r w:rsidRPr="001143D4">
        <w:rPr>
          <w:rFonts w:asciiTheme="minorEastAsia" w:hAnsiTheme="minorEastAsia" w:hint="eastAsia"/>
          <w:sz w:val="28"/>
          <w:szCs w:val="28"/>
        </w:rPr>
        <w:t>委托的产业集群建设方案项目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1143D4">
        <w:rPr>
          <w:rFonts w:asciiTheme="minorEastAsia" w:hAnsiTheme="minorEastAsia" w:hint="eastAsia"/>
          <w:sz w:val="28"/>
          <w:szCs w:val="28"/>
        </w:rPr>
        <w:t>福州市新型显示器件产业集群建设方案</w:t>
      </w:r>
      <w:r w:rsidR="00FF30BC">
        <w:rPr>
          <w:rFonts w:asciiTheme="minorEastAsia" w:hAnsiTheme="minorEastAsia" w:hint="eastAsia"/>
          <w:sz w:val="28"/>
          <w:szCs w:val="28"/>
        </w:rPr>
        <w:t>，2019.1—2019.3，6万元</w:t>
      </w:r>
      <w:r w:rsidR="00DB45FF">
        <w:rPr>
          <w:rFonts w:hint="eastAsia"/>
          <w:sz w:val="28"/>
          <w:szCs w:val="28"/>
        </w:rPr>
        <w:t>，主持</w:t>
      </w:r>
      <w:r w:rsidR="00FF30BC">
        <w:rPr>
          <w:rFonts w:asciiTheme="minorEastAsia" w:hAnsiTheme="minorEastAsia" w:hint="eastAsia"/>
          <w:sz w:val="28"/>
          <w:szCs w:val="28"/>
        </w:rPr>
        <w:t>。</w:t>
      </w:r>
    </w:p>
    <w:p w:rsidR="000B3B08" w:rsidRPr="00154D47" w:rsidRDefault="000B3B08" w:rsidP="007B15A2">
      <w:pPr>
        <w:spacing w:beforeLines="100"/>
        <w:rPr>
          <w:rFonts w:ascii="Times New Roman" w:eastAsia="仿宋_GB2312" w:hAnsi="Times New Roman" w:cs="Times New Roman"/>
          <w:sz w:val="32"/>
          <w:szCs w:val="32"/>
        </w:rPr>
      </w:pPr>
      <w:r w:rsidRPr="00154D47">
        <w:rPr>
          <w:rFonts w:ascii="Times New Roman" w:eastAsia="仿宋_GB2312" w:hAnsi="Times New Roman" w:cs="Times New Roman"/>
          <w:sz w:val="28"/>
          <w:szCs w:val="28"/>
        </w:rPr>
        <w:t>Email:xiahuiz@126.com</w:t>
      </w:r>
    </w:p>
    <w:sectPr w:rsidR="000B3B08" w:rsidRPr="00154D47" w:rsidSect="005C5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B1" w:rsidRDefault="007758B1" w:rsidP="00C36E5C">
      <w:r>
        <w:separator/>
      </w:r>
    </w:p>
  </w:endnote>
  <w:endnote w:type="continuationSeparator" w:id="0">
    <w:p w:rsidR="007758B1" w:rsidRDefault="007758B1" w:rsidP="00C3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B1" w:rsidRDefault="007758B1" w:rsidP="00C36E5C">
      <w:r>
        <w:separator/>
      </w:r>
    </w:p>
  </w:footnote>
  <w:footnote w:type="continuationSeparator" w:id="0">
    <w:p w:rsidR="007758B1" w:rsidRDefault="007758B1" w:rsidP="00C36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787B"/>
    <w:multiLevelType w:val="hybridMultilevel"/>
    <w:tmpl w:val="44E0BBE8"/>
    <w:lvl w:ilvl="0" w:tplc="1ACED6FE">
      <w:start w:val="1"/>
      <w:numFmt w:val="decimal"/>
      <w:lvlText w:val="[%1]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BE4677"/>
    <w:multiLevelType w:val="hybridMultilevel"/>
    <w:tmpl w:val="AA4CCF7E"/>
    <w:lvl w:ilvl="0" w:tplc="89DAD21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CA4"/>
    <w:rsid w:val="000B3B08"/>
    <w:rsid w:val="000B7719"/>
    <w:rsid w:val="000F1B03"/>
    <w:rsid w:val="001143D4"/>
    <w:rsid w:val="00154D47"/>
    <w:rsid w:val="00182416"/>
    <w:rsid w:val="001C6A42"/>
    <w:rsid w:val="002E3BF3"/>
    <w:rsid w:val="0039111D"/>
    <w:rsid w:val="003E4CA4"/>
    <w:rsid w:val="00480740"/>
    <w:rsid w:val="004D31D7"/>
    <w:rsid w:val="00555283"/>
    <w:rsid w:val="005C5CB0"/>
    <w:rsid w:val="006573D6"/>
    <w:rsid w:val="006C2C8F"/>
    <w:rsid w:val="007758B1"/>
    <w:rsid w:val="007B15A2"/>
    <w:rsid w:val="00810107"/>
    <w:rsid w:val="00861EB6"/>
    <w:rsid w:val="008D4CE8"/>
    <w:rsid w:val="009109A0"/>
    <w:rsid w:val="0093319A"/>
    <w:rsid w:val="009517F7"/>
    <w:rsid w:val="009862E1"/>
    <w:rsid w:val="009C613C"/>
    <w:rsid w:val="00AA0E9F"/>
    <w:rsid w:val="00BA09BA"/>
    <w:rsid w:val="00C36E5C"/>
    <w:rsid w:val="00CE5CC9"/>
    <w:rsid w:val="00DA3108"/>
    <w:rsid w:val="00DB45FF"/>
    <w:rsid w:val="00E62D7B"/>
    <w:rsid w:val="00EB3F04"/>
    <w:rsid w:val="00F16F57"/>
    <w:rsid w:val="00FA5259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E5C"/>
    <w:rPr>
      <w:sz w:val="18"/>
      <w:szCs w:val="18"/>
    </w:rPr>
  </w:style>
  <w:style w:type="character" w:styleId="a5">
    <w:name w:val="Hyperlink"/>
    <w:basedOn w:val="a0"/>
    <w:uiPriority w:val="99"/>
    <w:unhideWhenUsed/>
    <w:rsid w:val="006C2C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862E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54D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E5C"/>
    <w:rPr>
      <w:sz w:val="18"/>
      <w:szCs w:val="18"/>
    </w:rPr>
  </w:style>
  <w:style w:type="character" w:styleId="a5">
    <w:name w:val="Hyperlink"/>
    <w:basedOn w:val="a0"/>
    <w:uiPriority w:val="99"/>
    <w:unhideWhenUsed/>
    <w:rsid w:val="006C2C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862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350</Words>
  <Characters>1996</Characters>
  <Application>Microsoft Office Word</Application>
  <DocSecurity>0</DocSecurity>
  <Lines>16</Lines>
  <Paragraphs>4</Paragraphs>
  <ScaleCrop>false</ScaleCrop>
  <Company>HP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oaadmin</dc:creator>
  <cp:keywords/>
  <dc:description/>
  <cp:lastModifiedBy>oaadmin</cp:lastModifiedBy>
  <cp:revision>17</cp:revision>
  <dcterms:created xsi:type="dcterms:W3CDTF">2021-04-22T08:05:00Z</dcterms:created>
  <dcterms:modified xsi:type="dcterms:W3CDTF">2023-05-31T09:14:00Z</dcterms:modified>
</cp:coreProperties>
</file>