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206" w:rsidRPr="00295944" w:rsidRDefault="000F7206" w:rsidP="000F7206">
      <w:pPr>
        <w:spacing w:line="520" w:lineRule="exact"/>
        <w:rPr>
          <w:rFonts w:ascii="宋体" w:eastAsia="宋体" w:hAnsi="宋体" w:cs="Times New Roman"/>
          <w:sz w:val="28"/>
          <w:szCs w:val="28"/>
        </w:rPr>
      </w:pPr>
      <w:r w:rsidRPr="00295944">
        <w:rPr>
          <w:rFonts w:ascii="宋体" w:eastAsia="宋体" w:hAnsi="宋体" w:cs="Times New Roman" w:hint="eastAsia"/>
          <w:sz w:val="28"/>
          <w:szCs w:val="28"/>
        </w:rPr>
        <w:t>附件1</w:t>
      </w:r>
    </w:p>
    <w:p w:rsidR="000F7206" w:rsidRPr="00295944" w:rsidRDefault="000F7206" w:rsidP="000F7206">
      <w:pPr>
        <w:keepNext/>
        <w:keepLines/>
        <w:spacing w:before="260" w:after="260" w:line="413" w:lineRule="auto"/>
        <w:jc w:val="center"/>
        <w:outlineLvl w:val="1"/>
        <w:rPr>
          <w:rFonts w:ascii="Arial" w:eastAsia="黑体" w:hAnsi="Arial" w:cs="Times New Roman"/>
          <w:b/>
          <w:sz w:val="32"/>
          <w:szCs w:val="24"/>
        </w:rPr>
      </w:pPr>
      <w:r w:rsidRPr="00295944">
        <w:rPr>
          <w:rFonts w:ascii="Arial" w:eastAsia="黑体" w:hAnsi="Arial" w:cs="Times New Roman" w:hint="eastAsia"/>
          <w:b/>
          <w:sz w:val="32"/>
          <w:szCs w:val="24"/>
        </w:rPr>
        <w:t>光电与信息工程学院推免生遴选工作小组</w:t>
      </w:r>
    </w:p>
    <w:p w:rsidR="000F7206" w:rsidRPr="00295944" w:rsidRDefault="000F7206" w:rsidP="000F7206">
      <w:pPr>
        <w:spacing w:beforeLines="50" w:before="156" w:afterLines="50" w:after="156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295944">
        <w:rPr>
          <w:rFonts w:ascii="仿宋_GB2312" w:eastAsia="仿宋_GB2312" w:hAnsi="宋体" w:cs="Times New Roman" w:hint="eastAsia"/>
          <w:sz w:val="28"/>
          <w:szCs w:val="28"/>
        </w:rPr>
        <w:t>经研究，光电与信息工程学院推免生遴选小组名单如下：</w:t>
      </w:r>
    </w:p>
    <w:p w:rsidR="000F7206" w:rsidRPr="00295944" w:rsidRDefault="000F7206" w:rsidP="000F7206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295944">
        <w:rPr>
          <w:rFonts w:ascii="仿宋_GB2312" w:eastAsia="仿宋_GB2312" w:hAnsi="宋体" w:cs="Times New Roman" w:hint="eastAsia"/>
          <w:sz w:val="28"/>
          <w:szCs w:val="28"/>
        </w:rPr>
        <w:t xml:space="preserve">组  长：李 </w:t>
      </w:r>
      <w:r>
        <w:rPr>
          <w:rFonts w:ascii="仿宋_GB2312" w:eastAsia="仿宋_GB2312" w:hAnsi="宋体" w:cs="Times New Roman"/>
          <w:sz w:val="28"/>
          <w:szCs w:val="28"/>
        </w:rPr>
        <w:t xml:space="preserve"> </w:t>
      </w:r>
      <w:r w:rsidRPr="00295944">
        <w:rPr>
          <w:rFonts w:ascii="仿宋_GB2312" w:eastAsia="仿宋_GB2312" w:hAnsi="宋体" w:cs="Times New Roman" w:hint="eastAsia"/>
          <w:sz w:val="28"/>
          <w:szCs w:val="28"/>
        </w:rPr>
        <w:t>晖</w:t>
      </w:r>
    </w:p>
    <w:p w:rsidR="000F7206" w:rsidRPr="00295944" w:rsidRDefault="000F7206" w:rsidP="000F7206">
      <w:pPr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295944">
        <w:rPr>
          <w:rFonts w:ascii="仿宋_GB2312" w:eastAsia="仿宋_GB2312" w:hAnsi="宋体" w:cs="Times New Roman" w:hint="eastAsia"/>
          <w:sz w:val="28"/>
          <w:szCs w:val="28"/>
        </w:rPr>
        <w:t xml:space="preserve">副组长：侯建雄  </w:t>
      </w:r>
      <w:r>
        <w:rPr>
          <w:rFonts w:ascii="仿宋_GB2312" w:eastAsia="仿宋_GB2312" w:hAnsi="宋体" w:cs="Times New Roman" w:hint="eastAsia"/>
          <w:sz w:val="28"/>
          <w:szCs w:val="28"/>
        </w:rPr>
        <w:t>张先增</w:t>
      </w:r>
      <w:r w:rsidRPr="00295944">
        <w:rPr>
          <w:rFonts w:ascii="仿宋_GB2312" w:eastAsia="仿宋_GB2312" w:hAnsi="宋体" w:cs="Times New Roman" w:hint="eastAsia"/>
          <w:sz w:val="28"/>
          <w:szCs w:val="28"/>
        </w:rPr>
        <w:t xml:space="preserve">  辛承南</w:t>
      </w:r>
    </w:p>
    <w:p w:rsidR="000F7206" w:rsidRPr="00295944" w:rsidRDefault="000F7206" w:rsidP="000F7206">
      <w:pPr>
        <w:ind w:firstLine="570"/>
        <w:rPr>
          <w:rFonts w:ascii="仿宋_GB2312" w:eastAsia="仿宋_GB2312" w:hAnsi="宋体" w:cs="Times New Roman"/>
          <w:sz w:val="28"/>
          <w:szCs w:val="28"/>
        </w:rPr>
      </w:pPr>
      <w:r w:rsidRPr="00295944">
        <w:rPr>
          <w:rFonts w:ascii="仿宋_GB2312" w:eastAsia="仿宋_GB2312" w:hAnsi="宋体" w:cs="Times New Roman" w:hint="eastAsia"/>
          <w:sz w:val="28"/>
          <w:szCs w:val="28"/>
        </w:rPr>
        <w:t xml:space="preserve">成  员：刘金清 </w:t>
      </w:r>
      <w:r w:rsidRPr="00295944">
        <w:rPr>
          <w:rFonts w:ascii="仿宋_GB2312" w:eastAsia="仿宋_GB2312" w:hAnsi="宋体" w:cs="Times New Roman"/>
          <w:sz w:val="28"/>
          <w:szCs w:val="28"/>
        </w:rPr>
        <w:t xml:space="preserve"> </w:t>
      </w:r>
      <w:r>
        <w:rPr>
          <w:rFonts w:ascii="仿宋_GB2312" w:eastAsia="仿宋_GB2312" w:hAnsi="宋体" w:cs="Times New Roman" w:hint="eastAsia"/>
          <w:sz w:val="28"/>
          <w:szCs w:val="28"/>
        </w:rPr>
        <w:t>黄  晞</w:t>
      </w:r>
      <w:r w:rsidRPr="00295944">
        <w:rPr>
          <w:rFonts w:ascii="仿宋_GB2312" w:eastAsia="仿宋_GB2312" w:hAnsi="宋体" w:cs="Times New Roman" w:hint="eastAsia"/>
          <w:sz w:val="28"/>
          <w:szCs w:val="28"/>
        </w:rPr>
        <w:t xml:space="preserve"> </w:t>
      </w:r>
      <w:r w:rsidRPr="00295944">
        <w:rPr>
          <w:rFonts w:ascii="仿宋_GB2312" w:eastAsia="仿宋_GB2312" w:hAnsi="宋体" w:cs="Times New Roman"/>
          <w:sz w:val="28"/>
          <w:szCs w:val="28"/>
        </w:rPr>
        <w:t xml:space="preserve"> </w:t>
      </w:r>
      <w:r>
        <w:rPr>
          <w:rFonts w:ascii="仿宋_GB2312" w:eastAsia="仿宋_GB2312" w:hAnsi="宋体" w:cs="Times New Roman" w:hint="eastAsia"/>
          <w:sz w:val="28"/>
          <w:szCs w:val="28"/>
        </w:rPr>
        <w:t>朱</w:t>
      </w:r>
      <w:r>
        <w:rPr>
          <w:rFonts w:ascii="仿宋_GB2312" w:eastAsia="仿宋_GB2312" w:hAnsi="宋体" w:cs="Times New Roman"/>
          <w:sz w:val="28"/>
          <w:szCs w:val="28"/>
        </w:rPr>
        <w:t>小钦</w:t>
      </w:r>
      <w:r>
        <w:rPr>
          <w:rFonts w:ascii="仿宋_GB2312" w:eastAsia="仿宋_GB2312" w:hAnsi="宋体" w:cs="Times New Roman" w:hint="eastAsia"/>
          <w:sz w:val="28"/>
          <w:szCs w:val="28"/>
        </w:rPr>
        <w:t xml:space="preserve">  </w:t>
      </w:r>
      <w:r w:rsidRPr="00295944">
        <w:rPr>
          <w:rFonts w:ascii="仿宋_GB2312" w:eastAsia="仿宋_GB2312" w:hAnsi="宋体" w:cs="Times New Roman" w:hint="eastAsia"/>
          <w:sz w:val="28"/>
          <w:szCs w:val="28"/>
        </w:rPr>
        <w:t>李志芳</w:t>
      </w:r>
      <w:r>
        <w:rPr>
          <w:rFonts w:ascii="仿宋_GB2312" w:eastAsia="仿宋_GB2312" w:hAnsi="宋体" w:cs="Times New Roman" w:hint="eastAsia"/>
          <w:sz w:val="28"/>
          <w:szCs w:val="28"/>
        </w:rPr>
        <w:t xml:space="preserve">  詹明瑛  </w:t>
      </w:r>
      <w:r w:rsidRPr="00295944">
        <w:rPr>
          <w:rFonts w:ascii="仿宋_GB2312" w:eastAsia="仿宋_GB2312" w:hAnsi="宋体" w:cs="Times New Roman" w:hint="eastAsia"/>
          <w:sz w:val="28"/>
          <w:szCs w:val="28"/>
        </w:rPr>
        <w:t>刘艳琼</w:t>
      </w:r>
    </w:p>
    <w:p w:rsidR="000F7206" w:rsidRPr="00295944" w:rsidRDefault="000F7206" w:rsidP="000F7206">
      <w:pPr>
        <w:ind w:firstLineChars="200" w:firstLine="560"/>
        <w:rPr>
          <w:rFonts w:ascii="仿宋_GB2312" w:eastAsia="仿宋_GB2312" w:hAnsi="宋体" w:cs="Times New Roman"/>
          <w:b/>
          <w:sz w:val="28"/>
          <w:szCs w:val="28"/>
        </w:rPr>
      </w:pPr>
      <w:r w:rsidRPr="00295944">
        <w:rPr>
          <w:rFonts w:ascii="仿宋_GB2312" w:eastAsia="仿宋_GB2312" w:hAnsi="宋体" w:cs="Times New Roman" w:hint="eastAsia"/>
          <w:sz w:val="28"/>
          <w:szCs w:val="28"/>
        </w:rPr>
        <w:t xml:space="preserve">   </w:t>
      </w:r>
    </w:p>
    <w:p w:rsidR="000F7206" w:rsidRPr="00295944" w:rsidRDefault="000F7206" w:rsidP="000F7206">
      <w:pPr>
        <w:ind w:leftChars="400" w:left="1820" w:hangingChars="350" w:hanging="980"/>
        <w:rPr>
          <w:rFonts w:ascii="仿宋_GB2312" w:eastAsia="仿宋_GB2312" w:hAnsi="宋体" w:cs="Times New Roman"/>
          <w:sz w:val="28"/>
          <w:szCs w:val="28"/>
        </w:rPr>
      </w:pPr>
      <w:r w:rsidRPr="00295944">
        <w:rPr>
          <w:rFonts w:ascii="仿宋_GB2312" w:eastAsia="仿宋_GB2312" w:hAnsi="宋体" w:cs="Times New Roman" w:hint="eastAsia"/>
          <w:sz w:val="28"/>
          <w:szCs w:val="28"/>
        </w:rPr>
        <w:t xml:space="preserve">       </w:t>
      </w:r>
    </w:p>
    <w:p w:rsidR="000F7206" w:rsidRPr="00295944" w:rsidRDefault="000F7206" w:rsidP="000F7206">
      <w:pPr>
        <w:ind w:leftChars="400" w:left="1820" w:hangingChars="350" w:hanging="980"/>
        <w:rPr>
          <w:rFonts w:ascii="仿宋_GB2312" w:eastAsia="仿宋_GB2312" w:hAnsi="宋体" w:cs="Times New Roman"/>
          <w:sz w:val="28"/>
          <w:szCs w:val="28"/>
        </w:rPr>
      </w:pPr>
    </w:p>
    <w:p w:rsidR="000F7206" w:rsidRPr="00295944" w:rsidRDefault="000F7206" w:rsidP="000F7206">
      <w:pPr>
        <w:ind w:leftChars="400" w:left="1820" w:hangingChars="350" w:hanging="980"/>
        <w:jc w:val="righ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福建师范大学</w:t>
      </w:r>
      <w:r w:rsidRPr="00295944">
        <w:rPr>
          <w:rFonts w:ascii="仿宋_GB2312" w:eastAsia="仿宋_GB2312" w:hAnsi="宋体" w:cs="Times New Roman" w:hint="eastAsia"/>
          <w:sz w:val="28"/>
          <w:szCs w:val="28"/>
        </w:rPr>
        <w:t>光电与信息工程学院</w:t>
      </w:r>
    </w:p>
    <w:p w:rsidR="000F7206" w:rsidRPr="00295944" w:rsidRDefault="000F7206" w:rsidP="000F7206">
      <w:pPr>
        <w:ind w:leftChars="400" w:left="1820" w:hangingChars="350" w:hanging="980"/>
        <w:jc w:val="right"/>
        <w:rPr>
          <w:rFonts w:ascii="仿宋_GB2312" w:eastAsia="仿宋_GB2312" w:hAnsi="宋体" w:cs="Times New Roman"/>
          <w:sz w:val="28"/>
          <w:szCs w:val="28"/>
        </w:rPr>
      </w:pPr>
      <w:r w:rsidRPr="00295944">
        <w:rPr>
          <w:rFonts w:ascii="仿宋_GB2312" w:eastAsia="仿宋_GB2312" w:hAnsi="宋体" w:cs="Times New Roman" w:hint="eastAsia"/>
          <w:sz w:val="28"/>
          <w:szCs w:val="28"/>
        </w:rPr>
        <w:t>201</w:t>
      </w:r>
      <w:r>
        <w:rPr>
          <w:rFonts w:ascii="仿宋_GB2312" w:eastAsia="仿宋_GB2312" w:hAnsi="宋体" w:cs="Times New Roman"/>
          <w:sz w:val="28"/>
          <w:szCs w:val="28"/>
        </w:rPr>
        <w:t>9</w:t>
      </w:r>
      <w:r w:rsidRPr="00295944">
        <w:rPr>
          <w:rFonts w:ascii="仿宋_GB2312" w:eastAsia="仿宋_GB2312" w:hAnsi="宋体" w:cs="Times New Roman" w:hint="eastAsia"/>
          <w:sz w:val="28"/>
          <w:szCs w:val="28"/>
        </w:rPr>
        <w:t>年</w:t>
      </w:r>
      <w:r>
        <w:rPr>
          <w:rFonts w:ascii="仿宋_GB2312" w:eastAsia="仿宋_GB2312" w:hAnsi="宋体" w:cs="Times New Roman"/>
          <w:sz w:val="28"/>
          <w:szCs w:val="28"/>
        </w:rPr>
        <w:t>9</w:t>
      </w:r>
      <w:r w:rsidRPr="00295944">
        <w:rPr>
          <w:rFonts w:ascii="仿宋_GB2312" w:eastAsia="仿宋_GB2312" w:hAnsi="宋体" w:cs="Times New Roman" w:hint="eastAsia"/>
          <w:sz w:val="28"/>
          <w:szCs w:val="28"/>
        </w:rPr>
        <w:t>月</w:t>
      </w:r>
      <w:r>
        <w:rPr>
          <w:rFonts w:ascii="仿宋_GB2312" w:eastAsia="仿宋_GB2312" w:hAnsi="宋体" w:cs="Times New Roman"/>
          <w:sz w:val="28"/>
          <w:szCs w:val="28"/>
        </w:rPr>
        <w:t>9</w:t>
      </w:r>
      <w:r w:rsidRPr="00295944">
        <w:rPr>
          <w:rFonts w:ascii="仿宋_GB2312" w:eastAsia="仿宋_GB2312" w:hAnsi="宋体" w:cs="Times New Roman" w:hint="eastAsia"/>
          <w:sz w:val="28"/>
          <w:szCs w:val="28"/>
        </w:rPr>
        <w:t>日</w:t>
      </w:r>
    </w:p>
    <w:p w:rsidR="009B2C2B" w:rsidRPr="000F7206" w:rsidRDefault="009B2C2B">
      <w:bookmarkStart w:id="0" w:name="_GoBack"/>
      <w:bookmarkEnd w:id="0"/>
    </w:p>
    <w:sectPr w:rsidR="009B2C2B" w:rsidRPr="000F7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342" w:rsidRDefault="00870342" w:rsidP="000F7206">
      <w:r>
        <w:separator/>
      </w:r>
    </w:p>
  </w:endnote>
  <w:endnote w:type="continuationSeparator" w:id="0">
    <w:p w:rsidR="00870342" w:rsidRDefault="00870342" w:rsidP="000F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342" w:rsidRDefault="00870342" w:rsidP="000F7206">
      <w:r>
        <w:separator/>
      </w:r>
    </w:p>
  </w:footnote>
  <w:footnote w:type="continuationSeparator" w:id="0">
    <w:p w:rsidR="00870342" w:rsidRDefault="00870342" w:rsidP="000F7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158"/>
    <w:rsid w:val="000F7206"/>
    <w:rsid w:val="00130158"/>
    <w:rsid w:val="00870342"/>
    <w:rsid w:val="009B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AFAE4"/>
  <w15:chartTrackingRefBased/>
  <w15:docId w15:val="{4A00257E-02D1-4B19-9502-19EC26D9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2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7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72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72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72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微软中国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2019-09-11T15:06:00Z</dcterms:created>
  <dcterms:modified xsi:type="dcterms:W3CDTF">2019-09-11T15:06:00Z</dcterms:modified>
</cp:coreProperties>
</file>